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微软雅黑" w:hAnsi="微软雅黑" w:eastAsia="微软雅黑" w:cs="微软雅黑"/>
          <w:sz w:val="48"/>
          <w:szCs w:val="48"/>
          <w:lang w:val="en-US" w:eastAsia="zh-CN"/>
        </w:rPr>
      </w:pPr>
    </w:p>
    <w:p>
      <w:pPr>
        <w:jc w:val="center"/>
        <w:outlineLvl w:val="0"/>
        <w:rPr>
          <w:rFonts w:hint="eastAsia" w:ascii="微软雅黑" w:hAnsi="微软雅黑" w:eastAsia="微软雅黑" w:cs="微软雅黑"/>
          <w:sz w:val="48"/>
          <w:szCs w:val="48"/>
          <w:lang w:val="en-US" w:eastAsia="zh-CN"/>
        </w:rPr>
      </w:pPr>
      <w:r>
        <w:rPr>
          <w:rFonts w:hint="eastAsia" w:ascii="微软雅黑" w:hAnsi="微软雅黑" w:eastAsia="微软雅黑" w:cs="微软雅黑"/>
          <w:sz w:val="48"/>
          <w:szCs w:val="48"/>
          <w:lang w:val="en-US" w:eastAsia="zh-CN"/>
        </w:rPr>
        <w:t>天天卫士企业版使用手册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下载地址：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"https://www.huanyuan.cn/qiye"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4"/>
          <w:rFonts w:hint="eastAsia"/>
          <w:lang w:val="en-US" w:eastAsia="zh-CN"/>
        </w:rPr>
        <w:t>https://www.huanyuan.cn/qiye</w:t>
      </w:r>
      <w:r>
        <w:rPr>
          <w:rFonts w:hint="eastAsia"/>
          <w:lang w:val="en-US" w:eastAsia="zh-CN"/>
        </w:rPr>
        <w:fldChar w:fldCharType="end"/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试用地址：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"https://www.huanyuan.cn/qiyeshiyong"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4"/>
          <w:rFonts w:hint="eastAsia"/>
          <w:lang w:val="en-US" w:eastAsia="zh-CN"/>
        </w:rPr>
        <w:t>https://www.huanyuan.cn/qiyeshiyong</w:t>
      </w:r>
      <w:r>
        <w:rPr>
          <w:rFonts w:hint="eastAsia"/>
          <w:lang w:val="en-US" w:eastAsia="zh-CN"/>
        </w:rPr>
        <w:fldChar w:fldCharType="end"/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outlineLvl w:val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1：下載后请打开压缩包并把 服务端文件拖到任意位置(无需安装)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jc w:val="left"/>
      </w:pPr>
      <w:r>
        <w:drawing>
          <wp:inline distT="0" distB="0" distL="114300" distR="114300">
            <wp:extent cx="5271135" cy="3333115"/>
            <wp:effectExtent l="0" t="0" r="571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3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pBdr>
          <w:bottom w:val="single" w:color="auto" w:sz="4" w:space="0"/>
        </w:pBdr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pBdr>
          <w:bottom w:val="single" w:color="auto" w:sz="4" w:space="0"/>
        </w:pBdr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pBdr>
          <w:bottom w:val="single" w:color="auto" w:sz="4" w:space="0"/>
        </w:pBdr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pBdr>
          <w:bottom w:val="single" w:color="auto" w:sz="4" w:space="0"/>
        </w:pBdr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pBdr>
          <w:bottom w:val="single" w:color="auto" w:sz="4" w:space="0"/>
        </w:pBdr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outlineLvl w:val="1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 xml:space="preserve">1.1：在服务端文件目录找到 DiskFreeze.exe文件打开 </w:t>
      </w:r>
    </w:p>
    <w:p>
      <w:pPr>
        <w:outlineLvl w:val="1"/>
        <w:rPr>
          <w:rFonts w:hint="default"/>
          <w:sz w:val="21"/>
          <w:szCs w:val="21"/>
          <w:highlight w:val="lightGray"/>
          <w:lang w:val="en-US" w:eastAsia="zh-CN"/>
        </w:rPr>
      </w:pPr>
      <w:r>
        <w:rPr>
          <w:rFonts w:hint="eastAsia"/>
          <w:sz w:val="21"/>
          <w:szCs w:val="21"/>
          <w:highlight w:val="lightGray"/>
          <w:lang w:val="en-US" w:eastAsia="zh-CN"/>
        </w:rPr>
        <w:t>(</w:t>
      </w:r>
      <w:r>
        <w:rPr>
          <w:rFonts w:hint="eastAsia"/>
          <w:b/>
          <w:bCs/>
          <w:sz w:val="21"/>
          <w:szCs w:val="21"/>
          <w:highlight w:val="lightGray"/>
          <w:lang w:val="en-US" w:eastAsia="zh-CN"/>
        </w:rPr>
        <w:t>其他文件什么用处可以参考文件结果说明.txt</w:t>
      </w:r>
      <w:r>
        <w:rPr>
          <w:rFonts w:hint="eastAsia"/>
          <w:sz w:val="21"/>
          <w:szCs w:val="21"/>
          <w:highlight w:val="lightGray"/>
          <w:lang w:val="en-US" w:eastAsia="zh-CN"/>
        </w:rPr>
        <w:t>)</w:t>
      </w:r>
    </w:p>
    <w:p>
      <w:pPr>
        <w:jc w:val="left"/>
      </w:pPr>
      <w:r>
        <w:drawing>
          <wp:inline distT="0" distB="0" distL="114300" distR="114300">
            <wp:extent cx="5269230" cy="2538095"/>
            <wp:effectExtent l="0" t="0" r="7620" b="146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38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both"/>
      </w:pPr>
      <w:r>
        <w:drawing>
          <wp:inline distT="0" distB="0" distL="114300" distR="114300">
            <wp:extent cx="5270500" cy="3186430"/>
            <wp:effectExtent l="0" t="0" r="6350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18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jc w:val="both"/>
        <w:rPr>
          <w:rFonts w:hint="default"/>
          <w:lang w:val="en-US" w:eastAsia="zh-CN"/>
        </w:rPr>
      </w:pPr>
    </w:p>
    <w:p>
      <w:pPr>
        <w:jc w:val="both"/>
        <w:rPr>
          <w:rFonts w:hint="default"/>
          <w:lang w:val="en-US" w:eastAsia="zh-CN"/>
        </w:rPr>
      </w:pPr>
    </w:p>
    <w:p>
      <w:pPr>
        <w:jc w:val="both"/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</w:pPr>
    </w:p>
    <w:p>
      <w:pPr>
        <w:jc w:val="both"/>
        <w:outlineLvl w:val="0"/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  <w:t>2:在线试用与离线试用</w:t>
      </w:r>
    </w:p>
    <w:p>
      <w:pPr>
        <w:jc w:val="both"/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</w:pPr>
    </w:p>
    <w:p>
      <w:pPr>
        <w:ind w:leftChars="100"/>
        <w:jc w:val="both"/>
        <w:rPr>
          <w:rFonts w:hint="eastAsia" w:ascii="微软雅黑" w:hAnsi="微软雅黑" w:eastAsia="微软雅黑" w:cs="微软雅黑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sz w:val="24"/>
          <w:szCs w:val="24"/>
          <w:lang w:val="en-US" w:eastAsia="zh-CN"/>
        </w:rPr>
        <w:t>2.1在线试用申请方式点击注册账号注册一个即可试用7天试用</w:t>
      </w:r>
    </w:p>
    <w:p>
      <w:pPr>
        <w:jc w:val="both"/>
      </w:pPr>
      <w:r>
        <w:drawing>
          <wp:inline distT="0" distB="0" distL="114300" distR="114300">
            <wp:extent cx="4600575" cy="306705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ind w:leftChars="100"/>
        <w:jc w:val="both"/>
        <w:rPr>
          <w:rFonts w:hint="eastAsia"/>
          <w:sz w:val="24"/>
          <w:szCs w:val="24"/>
          <w:highlight w:val="none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2.2 点击小飞机图标 </w:t>
      </w:r>
      <w:r>
        <w:rPr>
          <w:rFonts w:hint="eastAsia"/>
          <w:sz w:val="24"/>
          <w:szCs w:val="24"/>
          <w:highlight w:val="red"/>
          <w:lang w:val="en-US" w:eastAsia="zh-CN"/>
        </w:rPr>
        <w:t>复制本机识别码</w:t>
      </w:r>
      <w:r>
        <w:rPr>
          <w:rFonts w:hint="eastAsia"/>
          <w:sz w:val="24"/>
          <w:szCs w:val="24"/>
          <w:lang w:val="en-US" w:eastAsia="zh-CN"/>
        </w:rPr>
        <w:t>,在点击软件里面的</w:t>
      </w:r>
      <w:r>
        <w:rPr>
          <w:rFonts w:hint="eastAsia"/>
          <w:sz w:val="24"/>
          <w:szCs w:val="24"/>
          <w:highlight w:val="red"/>
          <w:lang w:val="en-US" w:eastAsia="zh-CN"/>
        </w:rPr>
        <w:t xml:space="preserve">获取离线激活码按钮 </w:t>
      </w:r>
      <w:r>
        <w:rPr>
          <w:rFonts w:hint="eastAsia"/>
          <w:sz w:val="24"/>
          <w:szCs w:val="24"/>
          <w:highlight w:val="none"/>
          <w:lang w:val="en-US" w:eastAsia="zh-CN"/>
        </w:rPr>
        <w:t>在网页生成的激活码复制到软件里面即可，</w:t>
      </w:r>
    </w:p>
    <w:p>
      <w:pPr>
        <w:ind w:leftChars="100"/>
        <w:jc w:val="both"/>
        <w:rPr>
          <w:rFonts w:hint="eastAsia"/>
          <w:sz w:val="24"/>
          <w:szCs w:val="24"/>
          <w:highlight w:val="none"/>
          <w:lang w:val="en-US" w:eastAsia="zh-CN"/>
        </w:rPr>
      </w:pPr>
    </w:p>
    <w:p>
      <w:pPr>
        <w:ind w:leftChars="100"/>
        <w:jc w:val="both"/>
        <w:outlineLvl w:val="0"/>
        <w:rPr>
          <w:rFonts w:hint="default"/>
          <w:sz w:val="24"/>
          <w:szCs w:val="24"/>
          <w:highlight w:val="lightGray"/>
          <w:lang w:val="en-US" w:eastAsia="zh-CN"/>
        </w:rPr>
      </w:pPr>
      <w:r>
        <w:rPr>
          <w:rFonts w:hint="eastAsia"/>
          <w:sz w:val="24"/>
          <w:szCs w:val="24"/>
          <w:highlight w:val="lightGray"/>
          <w:lang w:val="en-US" w:eastAsia="zh-CN"/>
        </w:rPr>
        <w:t>如果你采用的是离线试用 那么默认登录</w:t>
      </w:r>
      <w:bookmarkStart w:id="0" w:name="_GoBack"/>
      <w:bookmarkEnd w:id="0"/>
      <w:r>
        <w:rPr>
          <w:rFonts w:hint="eastAsia"/>
          <w:sz w:val="24"/>
          <w:szCs w:val="24"/>
          <w:highlight w:val="lightGray"/>
          <w:lang w:val="en-US" w:eastAsia="zh-CN"/>
        </w:rPr>
        <w:t>账户密码是admin admin</w:t>
      </w:r>
    </w:p>
    <w:p>
      <w:pPr>
        <w:ind w:leftChars="100"/>
        <w:jc w:val="both"/>
        <w:rPr>
          <w:rFonts w:hint="eastAsia"/>
          <w:sz w:val="24"/>
          <w:szCs w:val="24"/>
          <w:highlight w:val="none"/>
          <w:lang w:val="en-US" w:eastAsia="zh-CN"/>
        </w:rPr>
      </w:pPr>
    </w:p>
    <w:p>
      <w:pPr>
        <w:jc w:val="both"/>
        <w:rPr>
          <w:rFonts w:hint="default"/>
          <w:sz w:val="24"/>
          <w:szCs w:val="24"/>
          <w:highlight w:val="none"/>
          <w:lang w:val="en-US" w:eastAsia="zh-CN"/>
        </w:rPr>
      </w:pPr>
      <w:r>
        <w:drawing>
          <wp:inline distT="0" distB="0" distL="114300" distR="114300">
            <wp:extent cx="5267325" cy="2270125"/>
            <wp:effectExtent l="0" t="0" r="9525" b="158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7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Chars="100"/>
        <w:jc w:val="both"/>
        <w:rPr>
          <w:rFonts w:hint="default"/>
          <w:sz w:val="24"/>
          <w:szCs w:val="24"/>
          <w:highlight w:val="red"/>
          <w:lang w:val="en-US" w:eastAsia="zh-CN"/>
        </w:rPr>
      </w:pPr>
    </w:p>
    <w:p>
      <w:pPr>
        <w:jc w:val="both"/>
      </w:pPr>
      <w:r>
        <w:drawing>
          <wp:inline distT="0" distB="0" distL="114300" distR="114300">
            <wp:extent cx="5265420" cy="2930525"/>
            <wp:effectExtent l="0" t="0" r="11430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93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</w:pPr>
    </w:p>
    <w:p>
      <w:pPr>
        <w:jc w:val="both"/>
        <w:rPr>
          <w:rFonts w:hint="default"/>
          <w:lang w:val="en-US" w:eastAsia="zh-CN"/>
        </w:rPr>
      </w:pPr>
    </w:p>
    <w:p>
      <w:pPr>
        <w:jc w:val="both"/>
        <w:rPr>
          <w:rFonts w:hint="default"/>
          <w:lang w:val="en-US" w:eastAsia="zh-CN"/>
        </w:rPr>
      </w:pPr>
    </w:p>
    <w:p>
      <w:p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71135" cy="2879725"/>
            <wp:effectExtent l="0" t="0" r="5715" b="158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31181"/>
      <w:pgMar w:top="1440" w:right="1800" w:bottom="1440" w:left="1800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B9E06A1"/>
    <w:rsid w:val="160161E7"/>
    <w:rsid w:val="3D3419D4"/>
    <w:rsid w:val="54EF4A78"/>
    <w:rsid w:val="5DBA38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Office_11.8.2.8875_F1E327BC-269C-435d-A152-05C5408002CA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2024-08-26T01:35:00Z</dcterms:created>
  <dc:creator>admin</dc:creator>
  <cp:lastModifiedBy>admin</cp:lastModifiedBy>
  <dcterms:modified xsi:type="dcterms:W3CDTF">2024-08-26T02:59:17Z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2052-11.8.2.8875</vt:lpwstr>
  </property>
</Properties>
</file>